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CF1802">
      <w:pPr>
        <w:widowControl w:val="0"/>
        <w:pBdr>
          <w:top w:val="nil"/>
          <w:left w:val="nil"/>
          <w:bottom w:val="nil"/>
          <w:right w:val="nil"/>
          <w:between w:val="nil"/>
        </w:pBdr>
        <w:spacing w:line="276" w:lineRule="auto"/>
      </w:pPr>
    </w:p>
    <w:p w14:paraId="3FC3571D" w14:textId="3FAEA599" w:rsidR="008F066E" w:rsidRPr="00E17CE8" w:rsidRDefault="008F066E" w:rsidP="00CF1802">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bookmarkStart w:id="0" w:name="_Hlk118211401"/>
      <w:r w:rsidR="00C80094" w:rsidRPr="004A4900">
        <w:rPr>
          <w:b/>
          <w:color w:val="FF0000"/>
          <w:sz w:val="28"/>
          <w:szCs w:val="28"/>
        </w:rPr>
        <w:t>[</w:t>
      </w:r>
      <w:r w:rsidR="00C80094" w:rsidRPr="00017411">
        <w:rPr>
          <w:b/>
          <w:i/>
          <w:iCs/>
          <w:color w:val="FF0000"/>
          <w:sz w:val="28"/>
          <w:szCs w:val="28"/>
        </w:rPr>
        <w:t>Case number</w:t>
      </w:r>
      <w:r w:rsidR="00C80094" w:rsidRPr="004A4900">
        <w:rPr>
          <w:b/>
          <w:color w:val="FF0000"/>
          <w:sz w:val="28"/>
          <w:szCs w:val="28"/>
        </w:rPr>
        <w:t>]</w:t>
      </w:r>
      <w:bookmarkEnd w:id="0"/>
      <w:r w:rsidR="00C80094" w:rsidRPr="00E17CE8">
        <w:rPr>
          <w:b/>
          <w:color w:val="FF0000"/>
          <w:sz w:val="28"/>
          <w:szCs w:val="28"/>
        </w:rPr>
        <w:t xml:space="preserve"> </w:t>
      </w:r>
      <w:r w:rsidR="00342D32">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3;&#13;&#13;&#13;&#13;&#10;&#13;&#13;&#13;&#13;&#13;&#10;&#13;&#13;&#13;&#13;&#13;&#10;&#13;&#13;&#13;&#13;&#13;&#10;&#13;&#13;&#13;&#13;&#13;&#10;&#13;&#13;&#13;&#13;&#13;&#10;&#13;&#13;&#13;&#13;&#13;&#10;&#13;&#13;&#13;&#13;&#13;&#10;           &#13;&#13;&#13;&#13;&#13;&#10;&#13;&#13;&#13;&#13;&#13;&#10;&#13;&#13;&#13;&#13;&#13;&#10;&#13;&#13;&#13;&#13;&#13;&#10;&#13;&#13;&#13;&#13;&#13;&#10;&#13;&#13;&#13;&#13;&#13;&#10;&#13;&#13;&#13;&#13;&#13;&#10;&#13;&#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2050" DrawAspect="Content" ObjectID="_1777102584" r:id="rId8"/>
        </w:object>
      </w:r>
    </w:p>
    <w:p w14:paraId="43F1BCD1" w14:textId="4178D924" w:rsidR="008F066E" w:rsidRPr="00E17CE8" w:rsidRDefault="008F066E" w:rsidP="00CF1802">
      <w:pPr>
        <w:rPr>
          <w:b/>
          <w:sz w:val="28"/>
          <w:szCs w:val="28"/>
        </w:rPr>
      </w:pPr>
      <w:r w:rsidRPr="00E17CE8">
        <w:rPr>
          <w:b/>
          <w:sz w:val="28"/>
          <w:szCs w:val="28"/>
        </w:rPr>
        <w:t xml:space="preserve">sitting at </w:t>
      </w:r>
      <w:r w:rsidR="00C80094" w:rsidRPr="004A4900">
        <w:rPr>
          <w:b/>
          <w:color w:val="FF0000"/>
          <w:sz w:val="28"/>
          <w:szCs w:val="28"/>
        </w:rPr>
        <w:t>[</w:t>
      </w:r>
      <w:r w:rsidR="00C80094" w:rsidRPr="00017411">
        <w:rPr>
          <w:b/>
          <w:i/>
          <w:iCs/>
          <w:color w:val="FF0000"/>
          <w:sz w:val="28"/>
          <w:szCs w:val="28"/>
        </w:rPr>
        <w:t>C</w:t>
      </w:r>
      <w:r w:rsidR="00C80094">
        <w:rPr>
          <w:b/>
          <w:i/>
          <w:iCs/>
          <w:color w:val="FF0000"/>
          <w:sz w:val="28"/>
          <w:szCs w:val="28"/>
        </w:rPr>
        <w:t>ourt name</w:t>
      </w:r>
      <w:r w:rsidR="00C80094" w:rsidRPr="004A4900">
        <w:rPr>
          <w:b/>
          <w:color w:val="FF0000"/>
          <w:sz w:val="28"/>
          <w:szCs w:val="28"/>
        </w:rPr>
        <w:t>]</w:t>
      </w:r>
    </w:p>
    <w:p w14:paraId="2BE56A21" w14:textId="77777777" w:rsidR="008F066E" w:rsidRPr="00E17CE8" w:rsidRDefault="008F066E" w:rsidP="00CF1802"/>
    <w:p w14:paraId="1B25436A" w14:textId="77777777" w:rsidR="008F066E" w:rsidRPr="00E17CE8" w:rsidRDefault="008F066E" w:rsidP="00CF1802"/>
    <w:p w14:paraId="7F9801A9" w14:textId="77777777" w:rsidR="008F066E" w:rsidRPr="00E17CE8" w:rsidRDefault="008F066E" w:rsidP="00CF1802"/>
    <w:p w14:paraId="0584AD87" w14:textId="77777777" w:rsidR="008F066E" w:rsidRPr="00E17CE8" w:rsidRDefault="008F066E" w:rsidP="00CF1802"/>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CF1802"/>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CF1802">
            <w:pPr>
              <w:rPr>
                <w:b/>
              </w:rPr>
            </w:pPr>
            <w:r w:rsidRPr="00E17CE8">
              <w:rPr>
                <w:b/>
              </w:rPr>
              <w:t>Order</w:t>
            </w:r>
          </w:p>
          <w:p w14:paraId="5E10BB8A" w14:textId="77777777" w:rsidR="008F066E" w:rsidRPr="00E17CE8" w:rsidRDefault="008F066E" w:rsidP="00CF1802">
            <w:pPr>
              <w:rPr>
                <w:b/>
              </w:rPr>
            </w:pPr>
            <w:r w:rsidRPr="00E17CE8">
              <w:rPr>
                <w:b/>
              </w:rPr>
              <w:t>Children Act 198</w:t>
            </w:r>
            <w:r w:rsidR="00237461" w:rsidRPr="00E17CE8">
              <w:rPr>
                <w:b/>
              </w:rPr>
              <w:t>9</w:t>
            </w:r>
          </w:p>
          <w:p w14:paraId="332C2CE3" w14:textId="7E0C19DB" w:rsidR="009563D5" w:rsidRPr="00E17CE8" w:rsidRDefault="009563D5" w:rsidP="00CF1802">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CF1802"/>
        </w:tc>
        <w:tc>
          <w:tcPr>
            <w:tcW w:w="3514" w:type="dxa"/>
            <w:tcBorders>
              <w:top w:val="single" w:sz="4" w:space="0" w:color="000000"/>
            </w:tcBorders>
          </w:tcPr>
          <w:p w14:paraId="7E78AF6A" w14:textId="77777777" w:rsidR="008F066E" w:rsidRPr="00E17CE8" w:rsidRDefault="008F066E" w:rsidP="00CF1802"/>
        </w:tc>
        <w:tc>
          <w:tcPr>
            <w:tcW w:w="1542" w:type="dxa"/>
            <w:tcBorders>
              <w:top w:val="single" w:sz="4" w:space="0" w:color="000000"/>
            </w:tcBorders>
          </w:tcPr>
          <w:p w14:paraId="76EE78C7" w14:textId="77777777" w:rsidR="008F066E" w:rsidRPr="00E17CE8" w:rsidRDefault="008F066E" w:rsidP="00CF1802"/>
        </w:tc>
        <w:tc>
          <w:tcPr>
            <w:tcW w:w="2253" w:type="dxa"/>
            <w:tcBorders>
              <w:top w:val="single" w:sz="4" w:space="0" w:color="000000"/>
            </w:tcBorders>
          </w:tcPr>
          <w:p w14:paraId="359C737D" w14:textId="77777777" w:rsidR="008F066E" w:rsidRPr="00E17CE8" w:rsidRDefault="008F066E" w:rsidP="00CF1802"/>
        </w:tc>
      </w:tr>
      <w:tr w:rsidR="008F066E" w:rsidRPr="00E17CE8" w14:paraId="00BBF418" w14:textId="77777777" w:rsidTr="00310C06">
        <w:tc>
          <w:tcPr>
            <w:tcW w:w="1701" w:type="dxa"/>
          </w:tcPr>
          <w:p w14:paraId="09097058" w14:textId="77777777" w:rsidR="008F066E" w:rsidRPr="00E17CE8" w:rsidRDefault="008F066E" w:rsidP="00CF1802"/>
        </w:tc>
        <w:tc>
          <w:tcPr>
            <w:tcW w:w="3514" w:type="dxa"/>
          </w:tcPr>
          <w:p w14:paraId="4A278A4E" w14:textId="77777777" w:rsidR="008F066E" w:rsidRPr="00E17CE8" w:rsidRDefault="008F066E" w:rsidP="00CF1802">
            <w:r w:rsidRPr="00E17CE8">
              <w:t>The full name(s) of the children</w:t>
            </w:r>
          </w:p>
        </w:tc>
        <w:tc>
          <w:tcPr>
            <w:tcW w:w="1542" w:type="dxa"/>
          </w:tcPr>
          <w:p w14:paraId="69F19DDD" w14:textId="77777777" w:rsidR="008F066E" w:rsidRPr="00E17CE8" w:rsidRDefault="008F066E" w:rsidP="00CF1802">
            <w:r w:rsidRPr="00E17CE8">
              <w:t>Boy or Girl</w:t>
            </w:r>
          </w:p>
        </w:tc>
        <w:tc>
          <w:tcPr>
            <w:tcW w:w="2253" w:type="dxa"/>
          </w:tcPr>
          <w:p w14:paraId="754204B8" w14:textId="77777777" w:rsidR="008F066E" w:rsidRPr="00E17CE8" w:rsidRDefault="008F066E" w:rsidP="00CF1802">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CF1802"/>
        </w:tc>
        <w:tc>
          <w:tcPr>
            <w:tcW w:w="3514" w:type="dxa"/>
          </w:tcPr>
          <w:p w14:paraId="3D0D0AB3" w14:textId="77777777" w:rsidR="008F066E" w:rsidRPr="00E17CE8" w:rsidRDefault="008F066E" w:rsidP="00CF1802"/>
        </w:tc>
        <w:tc>
          <w:tcPr>
            <w:tcW w:w="1542" w:type="dxa"/>
          </w:tcPr>
          <w:p w14:paraId="38605AC8" w14:textId="77777777" w:rsidR="008F066E" w:rsidRPr="00E17CE8" w:rsidRDefault="008F066E" w:rsidP="00CF1802"/>
        </w:tc>
        <w:tc>
          <w:tcPr>
            <w:tcW w:w="2253" w:type="dxa"/>
          </w:tcPr>
          <w:p w14:paraId="638777C1" w14:textId="77777777" w:rsidR="008F066E" w:rsidRPr="00E17CE8" w:rsidRDefault="008F066E" w:rsidP="00CF1802"/>
        </w:tc>
      </w:tr>
      <w:tr w:rsidR="008F066E" w:rsidRPr="00E17CE8" w14:paraId="4DE98E64" w14:textId="77777777" w:rsidTr="00310C06">
        <w:tc>
          <w:tcPr>
            <w:tcW w:w="1701" w:type="dxa"/>
          </w:tcPr>
          <w:p w14:paraId="230C062E" w14:textId="77777777" w:rsidR="008F066E" w:rsidRPr="00E17CE8" w:rsidRDefault="008F066E" w:rsidP="00CF1802"/>
        </w:tc>
        <w:tc>
          <w:tcPr>
            <w:tcW w:w="3514" w:type="dxa"/>
          </w:tcPr>
          <w:p w14:paraId="1F55C79D"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c>
          <w:tcPr>
            <w:tcW w:w="1542" w:type="dxa"/>
          </w:tcPr>
          <w:p w14:paraId="38D78EA7"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c>
          <w:tcPr>
            <w:tcW w:w="2253" w:type="dxa"/>
          </w:tcPr>
          <w:p w14:paraId="4088747C"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CF1802"/>
        </w:tc>
        <w:tc>
          <w:tcPr>
            <w:tcW w:w="3514" w:type="dxa"/>
          </w:tcPr>
          <w:p w14:paraId="2186A6AB"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c>
          <w:tcPr>
            <w:tcW w:w="1542" w:type="dxa"/>
          </w:tcPr>
          <w:p w14:paraId="45B4A5DE"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c>
          <w:tcPr>
            <w:tcW w:w="2253" w:type="dxa"/>
          </w:tcPr>
          <w:p w14:paraId="3E4C14E2"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CF1802"/>
        </w:tc>
        <w:tc>
          <w:tcPr>
            <w:tcW w:w="3514" w:type="dxa"/>
          </w:tcPr>
          <w:p w14:paraId="0740BFA5" w14:textId="77777777" w:rsidR="008F066E" w:rsidRPr="00E17CE8" w:rsidRDefault="008F066E" w:rsidP="00CF1802"/>
        </w:tc>
        <w:tc>
          <w:tcPr>
            <w:tcW w:w="1542" w:type="dxa"/>
          </w:tcPr>
          <w:p w14:paraId="5A04D151" w14:textId="77777777" w:rsidR="008F066E" w:rsidRPr="00E17CE8" w:rsidRDefault="008F066E" w:rsidP="00CF1802"/>
        </w:tc>
        <w:tc>
          <w:tcPr>
            <w:tcW w:w="2253" w:type="dxa"/>
          </w:tcPr>
          <w:p w14:paraId="05DEE8FF" w14:textId="77777777" w:rsidR="008F066E" w:rsidRPr="00E17CE8" w:rsidRDefault="008F066E" w:rsidP="00CF1802"/>
        </w:tc>
      </w:tr>
    </w:tbl>
    <w:p w14:paraId="4EDDA81F" w14:textId="77777777" w:rsidR="008F066E" w:rsidRPr="00E17CE8" w:rsidRDefault="008F066E" w:rsidP="00CF1802"/>
    <w:p w14:paraId="5FDED1AA" w14:textId="542F1710" w:rsidR="00C80094" w:rsidRPr="00413B2C" w:rsidRDefault="00C80094" w:rsidP="00CF1802">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1"/>
    <w:p w14:paraId="75649EF0" w14:textId="77777777" w:rsidR="008F066E" w:rsidRPr="00E17CE8" w:rsidRDefault="008F066E" w:rsidP="00CF1802"/>
    <w:p w14:paraId="1D85E38A" w14:textId="77777777" w:rsidR="00C80094" w:rsidRPr="00E17CE8" w:rsidRDefault="00C80094" w:rsidP="00CF1802">
      <w:pPr>
        <w:ind w:left="2160" w:hanging="2160"/>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r w:rsidRPr="00E17CE8">
        <w:t xml:space="preserve"> </w:t>
      </w:r>
    </w:p>
    <w:p w14:paraId="3476DCCE" w14:textId="77777777" w:rsidR="00C80094" w:rsidRPr="00E17CE8" w:rsidRDefault="00C80094" w:rsidP="00CF1802"/>
    <w:p w14:paraId="4F01A31A" w14:textId="77777777" w:rsidR="00C80094" w:rsidRPr="00E17CE8" w:rsidRDefault="00C80094" w:rsidP="00CF1802">
      <w:pPr>
        <w:ind w:left="2160"/>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0CDAF53D" w14:textId="77777777" w:rsidR="00C80094" w:rsidRPr="00E17CE8" w:rsidRDefault="00C80094" w:rsidP="00CF1802"/>
    <w:p w14:paraId="46FEE200" w14:textId="77777777" w:rsidR="00C80094" w:rsidRPr="00E17CE8" w:rsidRDefault="00C80094" w:rsidP="00CF1802">
      <w:pPr>
        <w:ind w:left="2160"/>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3B3106B9" w14:textId="77777777" w:rsidR="00C80094" w:rsidRPr="00E17CE8" w:rsidRDefault="00C80094" w:rsidP="00CF1802"/>
    <w:p w14:paraId="62DBB02F" w14:textId="52BEEB96" w:rsidR="00C80094" w:rsidRDefault="00C80094" w:rsidP="00CF1802">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2102F822" w14:textId="77777777" w:rsidR="00C80094" w:rsidRPr="00E17CE8" w:rsidRDefault="00C80094" w:rsidP="00CF1802"/>
    <w:p w14:paraId="09F5E9E6" w14:textId="77777777" w:rsidR="00C80094" w:rsidRPr="00E17CE8" w:rsidRDefault="00C80094" w:rsidP="00CF1802">
      <w:pPr>
        <w:ind w:left="2160"/>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CF1802"/>
    <w:p w14:paraId="7B6F722C" w14:textId="77777777" w:rsidR="008F066E" w:rsidRPr="00E17CE8" w:rsidRDefault="008F066E" w:rsidP="00CF1802">
      <w:pPr>
        <w:rPr>
          <w:b/>
          <w:u w:val="single"/>
        </w:rPr>
      </w:pPr>
      <w:r w:rsidRPr="00E17CE8">
        <w:rPr>
          <w:b/>
          <w:u w:val="single"/>
        </w:rPr>
        <w:t>Important Notices</w:t>
      </w:r>
    </w:p>
    <w:p w14:paraId="7D7BF6CB" w14:textId="77777777" w:rsidR="008F066E" w:rsidRPr="00E17CE8" w:rsidRDefault="008F066E" w:rsidP="00CF1802"/>
    <w:p w14:paraId="0160B06A" w14:textId="77777777" w:rsidR="00E76DE2" w:rsidRPr="005A32AE" w:rsidRDefault="00E76DE2" w:rsidP="00CF1802">
      <w:pPr>
        <w:pStyle w:val="Heading2"/>
        <w:jc w:val="left"/>
        <w:rPr>
          <w:b w:val="0"/>
          <w:u w:val="single"/>
        </w:rPr>
      </w:pPr>
      <w:bookmarkStart w:id="2" w:name="_Toc119670664"/>
      <w:r w:rsidRPr="005A32AE">
        <w:rPr>
          <w:u w:val="single"/>
        </w:rPr>
        <w:t>Confidentiality warning</w:t>
      </w:r>
      <w:r>
        <w:rPr>
          <w:u w:val="single"/>
        </w:rPr>
        <w:t>s</w:t>
      </w:r>
      <w:bookmarkEnd w:id="2"/>
    </w:p>
    <w:p w14:paraId="14C2F677" w14:textId="77777777" w:rsidR="00BD1971" w:rsidRPr="00D96A9F" w:rsidRDefault="00BD1971" w:rsidP="00BD1971">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1675F060" w14:textId="77777777" w:rsidR="00BD1971" w:rsidRPr="00D96A9F" w:rsidRDefault="00BD1971" w:rsidP="00BD1971">
      <w:pPr>
        <w:rPr>
          <w:b/>
          <w:bCs/>
        </w:rPr>
      </w:pPr>
    </w:p>
    <w:p w14:paraId="45934EBE" w14:textId="3D24F0ED" w:rsidR="00BD1971" w:rsidRPr="00D96A9F" w:rsidRDefault="00BD1971" w:rsidP="00BD1971">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DE160A">
        <w:rPr>
          <w:b/>
          <w:bCs/>
        </w:rPr>
        <w:t>may be</w:t>
      </w:r>
      <w:r w:rsidRPr="00D96A9F">
        <w:rPr>
          <w:b/>
          <w:bCs/>
        </w:rPr>
        <w:t xml:space="preserve"> guilty of an offence.</w:t>
      </w:r>
    </w:p>
    <w:p w14:paraId="3F40ADE2" w14:textId="77777777" w:rsidR="00BD1971" w:rsidRPr="00D96A9F" w:rsidRDefault="00BD1971" w:rsidP="00BD1971">
      <w:pPr>
        <w:rPr>
          <w:b/>
          <w:bCs/>
        </w:rPr>
      </w:pPr>
    </w:p>
    <w:p w14:paraId="2F5B8F4B" w14:textId="77777777" w:rsidR="00BD1971" w:rsidRPr="00D96A9F" w:rsidRDefault="00BD1971" w:rsidP="00BD1971">
      <w:pPr>
        <w:rPr>
          <w:b/>
          <w:bCs/>
        </w:rPr>
      </w:pPr>
      <w:r w:rsidRPr="00D96A9F">
        <w:rPr>
          <w:b/>
          <w:bCs/>
        </w:rPr>
        <w:t>The exceptions to this are in Rules 12.73 or 12.75 or Practice Direction 12G of the Family Procedure Rules 2010.</w:t>
      </w:r>
    </w:p>
    <w:p w14:paraId="4AE9DB02" w14:textId="77777777" w:rsidR="008F066E" w:rsidRPr="00E17CE8" w:rsidRDefault="008F066E" w:rsidP="00CF1802"/>
    <w:p w14:paraId="56FEE34F" w14:textId="77777777" w:rsidR="00CD7D96" w:rsidRDefault="008D02FF" w:rsidP="00CF1802">
      <w:pPr>
        <w:rPr>
          <w:b/>
          <w:bCs/>
        </w:rPr>
      </w:pPr>
      <w:r w:rsidRPr="00E17CE8">
        <w:rPr>
          <w:b/>
          <w:bCs/>
        </w:rPr>
        <w:t>IT IS ORDERED THAT:</w:t>
      </w:r>
    </w:p>
    <w:p w14:paraId="781E51B6" w14:textId="77777777" w:rsidR="00CD7D96" w:rsidRDefault="00CD7D96" w:rsidP="00CF1802">
      <w:pPr>
        <w:rPr>
          <w:b/>
          <w:bCs/>
        </w:rPr>
      </w:pPr>
    </w:p>
    <w:p w14:paraId="6F102299" w14:textId="4E305300" w:rsidR="002C2624" w:rsidRDefault="002C2624" w:rsidP="00CF1802">
      <w:pPr>
        <w:numPr>
          <w:ilvl w:val="0"/>
          <w:numId w:val="9"/>
        </w:numPr>
        <w:tabs>
          <w:tab w:val="num" w:pos="567"/>
        </w:tabs>
        <w:ind w:left="567" w:hanging="567"/>
      </w:pPr>
      <w:r w:rsidRPr="002C2624">
        <w:rPr>
          <w:color w:val="FF0000"/>
        </w:rPr>
        <w:t>[[</w:t>
      </w:r>
      <w:r w:rsidRPr="007A4C6A">
        <w:rPr>
          <w:i/>
          <w:iCs/>
          <w:color w:val="FF0000"/>
        </w:rPr>
        <w:t>Name’s</w:t>
      </w:r>
      <w:r w:rsidRPr="002C2624">
        <w:rPr>
          <w:color w:val="FF0000"/>
        </w:rPr>
        <w:t xml:space="preserve">] legal representative] </w:t>
      </w:r>
      <w:r w:rsidR="007A4C6A">
        <w:rPr>
          <w:color w:val="FF0000"/>
        </w:rPr>
        <w:t xml:space="preserve">/ </w:t>
      </w:r>
      <w:r w:rsidRPr="002C2624">
        <w:rPr>
          <w:color w:val="FF0000"/>
        </w:rPr>
        <w:t>[The court]</w:t>
      </w:r>
      <w:r w:rsidRPr="002C2624">
        <w:t xml:space="preserve"> </w:t>
      </w:r>
      <w:r w:rsidRPr="00167500">
        <w:rPr>
          <w:rFonts w:eastAsia="Calibri"/>
          <w:lang w:eastAsia="en-US"/>
        </w:rPr>
        <w:t>shall</w:t>
      </w:r>
      <w:r w:rsidRPr="002C2624">
        <w:t xml:space="preserve"> send the full court bundle or such parts of the court bundle as the court directs to the court-appointed qualified legal representative by </w:t>
      </w:r>
      <w:r w:rsidRPr="002C2624">
        <w:rPr>
          <w:color w:val="FF0000"/>
        </w:rPr>
        <w:t>[date]</w:t>
      </w:r>
      <w:r>
        <w:t>.</w:t>
      </w:r>
      <w:bookmarkStart w:id="3" w:name="_Hlk104306079"/>
    </w:p>
    <w:p w14:paraId="46BD80AE" w14:textId="77777777" w:rsidR="002C2624" w:rsidRDefault="002C2624" w:rsidP="00CF1802"/>
    <w:p w14:paraId="7995A48A" w14:textId="3B620ECB" w:rsidR="002C2624" w:rsidRPr="002C2624" w:rsidRDefault="002C2624" w:rsidP="00CF1802">
      <w:pPr>
        <w:numPr>
          <w:ilvl w:val="0"/>
          <w:numId w:val="9"/>
        </w:numPr>
        <w:tabs>
          <w:tab w:val="num" w:pos="567"/>
        </w:tabs>
        <w:ind w:left="567" w:hanging="567"/>
      </w:pPr>
      <w:r w:rsidRPr="002C2624">
        <w:t xml:space="preserve">Where there is no court bundle, the court HMCTS will </w:t>
      </w:r>
      <w:r w:rsidRPr="00167500">
        <w:rPr>
          <w:rFonts w:eastAsia="Calibri"/>
          <w:lang w:eastAsia="en-US"/>
        </w:rPr>
        <w:t>prepare</w:t>
      </w:r>
      <w:r w:rsidRPr="002C2624">
        <w:t xml:space="preserve"> and provide the qualified legal representative with the full court bundle or such parts of the court bundle as the court directs by </w:t>
      </w:r>
      <w:r w:rsidRPr="002C2624">
        <w:rPr>
          <w:color w:val="FF0000"/>
        </w:rPr>
        <w:t>[</w:t>
      </w:r>
      <w:r w:rsidRPr="007A4C6A">
        <w:rPr>
          <w:i/>
          <w:iCs/>
          <w:color w:val="FF0000"/>
        </w:rPr>
        <w:t>date</w:t>
      </w:r>
      <w:r w:rsidRPr="002C2624">
        <w:rPr>
          <w:color w:val="FF0000"/>
        </w:rPr>
        <w:t>]</w:t>
      </w:r>
      <w:r w:rsidRPr="002C2624">
        <w:t xml:space="preserve">. </w:t>
      </w:r>
      <w:bookmarkEnd w:id="3"/>
      <w:r w:rsidRPr="002C2624">
        <w:t xml:space="preserve">The court will provide the </w:t>
      </w:r>
      <w:r w:rsidRPr="002C2624">
        <w:rPr>
          <w:b/>
          <w:bCs/>
        </w:rPr>
        <w:t xml:space="preserve">final </w:t>
      </w:r>
      <w:r w:rsidRPr="002C2624">
        <w:t>court bundle or such parts of the court bundle as the court directs to the qualified legal representative 7 days before the hearing with cross-examination.</w:t>
      </w:r>
    </w:p>
    <w:p w14:paraId="6F120EBF" w14:textId="4D132AEA" w:rsidR="004D051F" w:rsidRPr="00E17CE8" w:rsidRDefault="004D051F" w:rsidP="00CF1802"/>
    <w:p w14:paraId="73623922" w14:textId="1A36BD4C" w:rsidR="004D051F" w:rsidRPr="00E17CE8" w:rsidRDefault="004D051F" w:rsidP="00CF1802"/>
    <w:p w14:paraId="4108CE79" w14:textId="70F4E32C" w:rsidR="004D051F" w:rsidRPr="00E17CE8" w:rsidRDefault="004D051F" w:rsidP="00CF1802">
      <w:pPr>
        <w:pBdr>
          <w:top w:val="nil"/>
          <w:left w:val="nil"/>
          <w:bottom w:val="nil"/>
          <w:right w:val="nil"/>
          <w:between w:val="nil"/>
        </w:pBdr>
      </w:pPr>
      <w:r w:rsidRPr="00E17CE8">
        <w:t>Dated</w:t>
      </w:r>
      <w:r w:rsidR="007A4C6A">
        <w:t xml:space="preserve"> </w:t>
      </w:r>
      <w:r w:rsidR="007A4C6A" w:rsidRPr="002C2624">
        <w:rPr>
          <w:color w:val="FF0000"/>
        </w:rPr>
        <w:t>[</w:t>
      </w:r>
      <w:r w:rsidR="007A4C6A" w:rsidRPr="007A4C6A">
        <w:rPr>
          <w:i/>
          <w:iCs/>
          <w:color w:val="FF0000"/>
        </w:rPr>
        <w:t>date</w:t>
      </w:r>
      <w:r w:rsidR="007A4C6A" w:rsidRPr="002C2624">
        <w:rPr>
          <w:color w:val="FF0000"/>
        </w:rPr>
        <w:t>]</w:t>
      </w:r>
    </w:p>
    <w:p w14:paraId="086E0752" w14:textId="001B8CB1" w:rsidR="004D051F" w:rsidRPr="00E17CE8" w:rsidRDefault="004D051F" w:rsidP="00CF1802"/>
    <w:p w14:paraId="3BF102BF" w14:textId="77777777" w:rsidR="004D051F" w:rsidRPr="00E17CE8" w:rsidRDefault="004D051F" w:rsidP="00CF1802"/>
    <w:sectPr w:rsidR="004D051F" w:rsidRPr="00E17CE8" w:rsidSect="00342D32">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4138" w14:textId="77777777" w:rsidR="00342D32" w:rsidRDefault="00342D32" w:rsidP="007A4C6A">
      <w:r>
        <w:separator/>
      </w:r>
    </w:p>
  </w:endnote>
  <w:endnote w:type="continuationSeparator" w:id="0">
    <w:p w14:paraId="62A24434" w14:textId="77777777" w:rsidR="00342D32" w:rsidRDefault="00342D32" w:rsidP="007A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60963"/>
      <w:docPartObj>
        <w:docPartGallery w:val="Page Numbers (Bottom of Page)"/>
        <w:docPartUnique/>
      </w:docPartObj>
    </w:sdtPr>
    <w:sdtEndPr>
      <w:rPr>
        <w:noProof/>
      </w:rPr>
    </w:sdtEndPr>
    <w:sdtContent>
      <w:p w14:paraId="7F1E1580" w14:textId="718EBD44" w:rsidR="00C80094" w:rsidRPr="007A4C6A" w:rsidRDefault="00C80094" w:rsidP="00C80094">
        <w:pPr>
          <w:pStyle w:val="Header"/>
          <w:rPr>
            <w:iCs/>
          </w:rPr>
        </w:pPr>
        <w:r w:rsidRPr="007A4C6A">
          <w:rPr>
            <w:iCs/>
            <w:sz w:val="18"/>
            <w:szCs w:val="22"/>
          </w:rPr>
          <w:t>Order 2</w:t>
        </w:r>
        <w:r>
          <w:rPr>
            <w:iCs/>
            <w:sz w:val="18"/>
            <w:szCs w:val="22"/>
          </w:rPr>
          <w:t>4</w:t>
        </w:r>
        <w:r w:rsidRPr="007A4C6A">
          <w:rPr>
            <w:iCs/>
            <w:sz w:val="18"/>
            <w:szCs w:val="22"/>
          </w:rPr>
          <w:t>.</w:t>
        </w:r>
        <w:r w:rsidR="006D28B0">
          <w:rPr>
            <w:iCs/>
            <w:sz w:val="18"/>
            <w:szCs w:val="22"/>
          </w:rPr>
          <w:t>7</w:t>
        </w:r>
        <w:r w:rsidRPr="007A4C6A">
          <w:rPr>
            <w:iCs/>
            <w:sz w:val="18"/>
            <w:szCs w:val="22"/>
          </w:rPr>
          <w:t xml:space="preserve">: Domestic Abuse </w:t>
        </w:r>
        <w:r w:rsidR="006D28B0">
          <w:rPr>
            <w:iCs/>
            <w:sz w:val="18"/>
            <w:szCs w:val="22"/>
          </w:rPr>
          <w:t xml:space="preserve">– </w:t>
        </w:r>
        <w:r w:rsidRPr="007A4C6A">
          <w:rPr>
            <w:iCs/>
            <w:sz w:val="18"/>
            <w:szCs w:val="22"/>
          </w:rPr>
          <w:t>Order</w:t>
        </w:r>
        <w:r w:rsidR="006D28B0">
          <w:rPr>
            <w:iCs/>
            <w:sz w:val="18"/>
            <w:szCs w:val="22"/>
          </w:rPr>
          <w:t xml:space="preserve"> about C</w:t>
        </w:r>
        <w:r w:rsidRPr="007A4C6A">
          <w:rPr>
            <w:iCs/>
            <w:sz w:val="18"/>
            <w:szCs w:val="22"/>
          </w:rPr>
          <w:t xml:space="preserve">ourt bundle or </w:t>
        </w:r>
        <w:r w:rsidR="006D28B0">
          <w:rPr>
            <w:iCs/>
            <w:sz w:val="18"/>
            <w:szCs w:val="22"/>
          </w:rPr>
          <w:t>C</w:t>
        </w:r>
        <w:r w:rsidRPr="007A4C6A">
          <w:rPr>
            <w:iCs/>
            <w:sz w:val="18"/>
            <w:szCs w:val="22"/>
          </w:rPr>
          <w:t>ourt file</w:t>
        </w:r>
      </w:p>
      <w:p w14:paraId="402BCEF4" w14:textId="718EBD44" w:rsidR="00C80094" w:rsidRDefault="00C80094" w:rsidP="00C80094">
        <w:pPr>
          <w:pStyle w:val="Footer"/>
          <w:jc w:val="center"/>
        </w:pPr>
        <w:r w:rsidRPr="00C80094">
          <w:rPr>
            <w:sz w:val="18"/>
            <w:szCs w:val="18"/>
          </w:rPr>
          <w:fldChar w:fldCharType="begin"/>
        </w:r>
        <w:r w:rsidRPr="00C80094">
          <w:rPr>
            <w:sz w:val="18"/>
            <w:szCs w:val="18"/>
          </w:rPr>
          <w:instrText xml:space="preserve"> PAGE   \* MERGEFORMAT </w:instrText>
        </w:r>
        <w:r w:rsidRPr="00C80094">
          <w:rPr>
            <w:sz w:val="18"/>
            <w:szCs w:val="18"/>
          </w:rPr>
          <w:fldChar w:fldCharType="separate"/>
        </w:r>
        <w:r>
          <w:rPr>
            <w:sz w:val="18"/>
            <w:szCs w:val="18"/>
          </w:rPr>
          <w:t>1</w:t>
        </w:r>
        <w:r w:rsidRPr="00C80094">
          <w:rPr>
            <w:noProof/>
            <w:sz w:val="18"/>
            <w:szCs w:val="18"/>
          </w:rPr>
          <w:fldChar w:fldCharType="end"/>
        </w:r>
      </w:p>
    </w:sdtContent>
  </w:sdt>
  <w:p w14:paraId="05C8831F" w14:textId="77777777" w:rsidR="007A4C6A" w:rsidRDefault="007A4C6A" w:rsidP="007A4C6A">
    <w:pPr>
      <w:pStyle w:val="Header"/>
    </w:pPr>
  </w:p>
  <w:p w14:paraId="79392C6D" w14:textId="77777777" w:rsidR="007A4C6A" w:rsidRDefault="007A4C6A" w:rsidP="007A4C6A">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15364"/>
      <w:docPartObj>
        <w:docPartGallery w:val="Page Numbers (Bottom of Page)"/>
        <w:docPartUnique/>
      </w:docPartObj>
    </w:sdtPr>
    <w:sdtEndPr>
      <w:rPr>
        <w:noProof/>
      </w:rPr>
    </w:sdtEndPr>
    <w:sdtContent>
      <w:p w14:paraId="14A6A872" w14:textId="7A980A93" w:rsidR="00C80094" w:rsidRPr="007A4C6A" w:rsidRDefault="00C80094" w:rsidP="00C80094">
        <w:pPr>
          <w:pStyle w:val="Header"/>
          <w:rPr>
            <w:iCs/>
          </w:rPr>
        </w:pPr>
        <w:r w:rsidRPr="007A4C6A">
          <w:rPr>
            <w:iCs/>
            <w:sz w:val="18"/>
            <w:szCs w:val="22"/>
          </w:rPr>
          <w:t>Order 2</w:t>
        </w:r>
        <w:r>
          <w:rPr>
            <w:iCs/>
            <w:sz w:val="18"/>
            <w:szCs w:val="22"/>
          </w:rPr>
          <w:t>4</w:t>
        </w:r>
        <w:r w:rsidRPr="007A4C6A">
          <w:rPr>
            <w:iCs/>
            <w:sz w:val="18"/>
            <w:szCs w:val="22"/>
          </w:rPr>
          <w:t>.</w:t>
        </w:r>
        <w:r w:rsidR="006D28B0">
          <w:rPr>
            <w:iCs/>
            <w:sz w:val="18"/>
            <w:szCs w:val="22"/>
          </w:rPr>
          <w:t>7</w:t>
        </w:r>
        <w:r w:rsidRPr="007A4C6A">
          <w:rPr>
            <w:iCs/>
            <w:sz w:val="18"/>
            <w:szCs w:val="22"/>
          </w:rPr>
          <w:t xml:space="preserve">: Domestic Abuse </w:t>
        </w:r>
        <w:r w:rsidR="006D28B0">
          <w:rPr>
            <w:iCs/>
            <w:sz w:val="18"/>
            <w:szCs w:val="22"/>
          </w:rPr>
          <w:t xml:space="preserve">– </w:t>
        </w:r>
        <w:r w:rsidRPr="007A4C6A">
          <w:rPr>
            <w:iCs/>
            <w:sz w:val="18"/>
            <w:szCs w:val="22"/>
          </w:rPr>
          <w:t>Order</w:t>
        </w:r>
        <w:r w:rsidR="006D28B0">
          <w:rPr>
            <w:iCs/>
            <w:sz w:val="18"/>
            <w:szCs w:val="22"/>
          </w:rPr>
          <w:t xml:space="preserve"> about C</w:t>
        </w:r>
        <w:r w:rsidRPr="007A4C6A">
          <w:rPr>
            <w:iCs/>
            <w:sz w:val="18"/>
            <w:szCs w:val="22"/>
          </w:rPr>
          <w:t xml:space="preserve">ourt bundle or </w:t>
        </w:r>
        <w:r w:rsidR="006D28B0">
          <w:rPr>
            <w:iCs/>
            <w:sz w:val="18"/>
            <w:szCs w:val="22"/>
          </w:rPr>
          <w:t>C</w:t>
        </w:r>
        <w:r w:rsidRPr="007A4C6A">
          <w:rPr>
            <w:iCs/>
            <w:sz w:val="18"/>
            <w:szCs w:val="22"/>
          </w:rPr>
          <w:t>ourt file</w:t>
        </w:r>
      </w:p>
      <w:p w14:paraId="16210916" w14:textId="4F04E7E3" w:rsidR="00C80094" w:rsidRDefault="00C80094">
        <w:pPr>
          <w:pStyle w:val="Footer"/>
          <w:jc w:val="center"/>
        </w:pPr>
        <w:r w:rsidRPr="00C80094">
          <w:rPr>
            <w:sz w:val="18"/>
            <w:szCs w:val="18"/>
          </w:rPr>
          <w:fldChar w:fldCharType="begin"/>
        </w:r>
        <w:r w:rsidRPr="00C80094">
          <w:rPr>
            <w:sz w:val="18"/>
            <w:szCs w:val="18"/>
          </w:rPr>
          <w:instrText xml:space="preserve"> PAGE   \* MERGEFORMAT </w:instrText>
        </w:r>
        <w:r w:rsidRPr="00C80094">
          <w:rPr>
            <w:sz w:val="18"/>
            <w:szCs w:val="18"/>
          </w:rPr>
          <w:fldChar w:fldCharType="separate"/>
        </w:r>
        <w:r w:rsidRPr="00C80094">
          <w:rPr>
            <w:noProof/>
            <w:sz w:val="18"/>
            <w:szCs w:val="18"/>
          </w:rPr>
          <w:t>2</w:t>
        </w:r>
        <w:r w:rsidRPr="00C80094">
          <w:rPr>
            <w:noProof/>
            <w:sz w:val="18"/>
            <w:szCs w:val="18"/>
          </w:rPr>
          <w:fldChar w:fldCharType="end"/>
        </w:r>
      </w:p>
    </w:sdtContent>
  </w:sdt>
  <w:p w14:paraId="18312718" w14:textId="77777777" w:rsidR="007A4C6A" w:rsidRDefault="007A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C4D4" w14:textId="77777777" w:rsidR="00342D32" w:rsidRDefault="00342D32" w:rsidP="007A4C6A">
      <w:r>
        <w:separator/>
      </w:r>
    </w:p>
  </w:footnote>
  <w:footnote w:type="continuationSeparator" w:id="0">
    <w:p w14:paraId="05730C46" w14:textId="77777777" w:rsidR="00342D32" w:rsidRDefault="00342D32" w:rsidP="007A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8C3B" w14:textId="192C0B82" w:rsidR="007A4C6A" w:rsidRPr="004E55E1" w:rsidRDefault="007A4C6A" w:rsidP="007A4C6A">
    <w:pPr>
      <w:pStyle w:val="Header"/>
      <w:jc w:val="center"/>
      <w:rPr>
        <w:i/>
      </w:rPr>
    </w:pPr>
    <w:r w:rsidRPr="004E55E1">
      <w:rPr>
        <w:i/>
        <w:sz w:val="18"/>
        <w:szCs w:val="22"/>
      </w:rPr>
      <w:t>Order 2</w:t>
    </w:r>
    <w:r w:rsidR="00C80094">
      <w:rPr>
        <w:i/>
        <w:sz w:val="18"/>
        <w:szCs w:val="22"/>
      </w:rPr>
      <w:t>4</w:t>
    </w:r>
    <w:r w:rsidRPr="004E55E1">
      <w:rPr>
        <w:i/>
        <w:sz w:val="18"/>
        <w:szCs w:val="22"/>
      </w:rPr>
      <w:t>.</w:t>
    </w:r>
    <w:r w:rsidR="006D28B0">
      <w:rPr>
        <w:i/>
        <w:sz w:val="18"/>
        <w:szCs w:val="22"/>
      </w:rPr>
      <w:t>7</w:t>
    </w:r>
    <w:r w:rsidRPr="004E55E1">
      <w:rPr>
        <w:i/>
        <w:sz w:val="18"/>
        <w:szCs w:val="22"/>
      </w:rPr>
      <w:t xml:space="preserve">: Domestic Abuse </w:t>
    </w:r>
    <w:r w:rsidR="006D28B0">
      <w:rPr>
        <w:i/>
        <w:sz w:val="18"/>
        <w:szCs w:val="22"/>
      </w:rPr>
      <w:t xml:space="preserve">– </w:t>
    </w:r>
    <w:r w:rsidRPr="004E55E1">
      <w:rPr>
        <w:i/>
        <w:sz w:val="18"/>
        <w:szCs w:val="22"/>
      </w:rPr>
      <w:t>Order</w:t>
    </w:r>
    <w:r w:rsidR="006D28B0">
      <w:rPr>
        <w:i/>
        <w:sz w:val="18"/>
        <w:szCs w:val="22"/>
      </w:rPr>
      <w:t xml:space="preserve"> about C</w:t>
    </w:r>
    <w:r>
      <w:rPr>
        <w:i/>
        <w:sz w:val="18"/>
        <w:szCs w:val="22"/>
      </w:rPr>
      <w:t xml:space="preserve">ourt bundle or </w:t>
    </w:r>
    <w:r w:rsidR="006D28B0">
      <w:rPr>
        <w:i/>
        <w:sz w:val="18"/>
        <w:szCs w:val="22"/>
      </w:rPr>
      <w:t>C</w:t>
    </w:r>
    <w:r>
      <w:rPr>
        <w:i/>
        <w:sz w:val="18"/>
        <w:szCs w:val="22"/>
      </w:rPr>
      <w:t>ourt file</w:t>
    </w:r>
  </w:p>
  <w:p w14:paraId="6ECBFFAD" w14:textId="77777777" w:rsidR="007A4C6A" w:rsidRDefault="007A4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784570C"/>
    <w:lvl w:ilvl="0" w:tplc="DC506AFE">
      <w:start w:val="1"/>
      <w:numFmt w:val="decimal"/>
      <w:lvlText w:val="%1."/>
      <w:lvlJc w:val="left"/>
      <w:pPr>
        <w:ind w:left="720" w:hanging="720"/>
      </w:pPr>
      <w:rPr>
        <w:rFonts w:hint="default"/>
        <w:b w:val="0"/>
        <w:bCs w:val="0"/>
      </w:rPr>
    </w:lvl>
    <w:lvl w:ilvl="1" w:tplc="F7AAFE3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D6EC9"/>
    <w:multiLevelType w:val="hybridMultilevel"/>
    <w:tmpl w:val="439ABE76"/>
    <w:lvl w:ilvl="0" w:tplc="BC049B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D74BCF"/>
    <w:multiLevelType w:val="multilevel"/>
    <w:tmpl w:val="9FF8642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695DB8"/>
    <w:multiLevelType w:val="hybridMultilevel"/>
    <w:tmpl w:val="7966B6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955205"/>
    <w:multiLevelType w:val="hybridMultilevel"/>
    <w:tmpl w:val="FA38E694"/>
    <w:lvl w:ilvl="0" w:tplc="0840E8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7"/>
  </w:num>
  <w:num w:numId="2" w16cid:durableId="580791935">
    <w:abstractNumId w:val="9"/>
  </w:num>
  <w:num w:numId="3" w16cid:durableId="310450603">
    <w:abstractNumId w:val="4"/>
  </w:num>
  <w:num w:numId="4" w16cid:durableId="1078676169">
    <w:abstractNumId w:val="8"/>
  </w:num>
  <w:num w:numId="5" w16cid:durableId="812792112">
    <w:abstractNumId w:val="0"/>
  </w:num>
  <w:num w:numId="6" w16cid:durableId="396517510">
    <w:abstractNumId w:val="5"/>
  </w:num>
  <w:num w:numId="7" w16cid:durableId="1147280718">
    <w:abstractNumId w:val="1"/>
  </w:num>
  <w:num w:numId="8" w16cid:durableId="1965697675">
    <w:abstractNumId w:val="3"/>
  </w:num>
  <w:num w:numId="9" w16cid:durableId="957446068">
    <w:abstractNumId w:val="6"/>
  </w:num>
  <w:num w:numId="10" w16cid:durableId="212129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66965"/>
    <w:rsid w:val="000820D7"/>
    <w:rsid w:val="001167A5"/>
    <w:rsid w:val="0013667B"/>
    <w:rsid w:val="001619C3"/>
    <w:rsid w:val="00167500"/>
    <w:rsid w:val="001C0341"/>
    <w:rsid w:val="001D7AD0"/>
    <w:rsid w:val="001D7B5B"/>
    <w:rsid w:val="00237461"/>
    <w:rsid w:val="002460E0"/>
    <w:rsid w:val="00270FA4"/>
    <w:rsid w:val="0028365D"/>
    <w:rsid w:val="0028751E"/>
    <w:rsid w:val="0029225B"/>
    <w:rsid w:val="002A508A"/>
    <w:rsid w:val="002C2624"/>
    <w:rsid w:val="002E6D25"/>
    <w:rsid w:val="002F0F7C"/>
    <w:rsid w:val="00310F39"/>
    <w:rsid w:val="00342D32"/>
    <w:rsid w:val="003A14A3"/>
    <w:rsid w:val="003C07C8"/>
    <w:rsid w:val="003D7C47"/>
    <w:rsid w:val="003E14C6"/>
    <w:rsid w:val="003F7997"/>
    <w:rsid w:val="00424D4C"/>
    <w:rsid w:val="004D051F"/>
    <w:rsid w:val="005004F6"/>
    <w:rsid w:val="0055665B"/>
    <w:rsid w:val="00571CDC"/>
    <w:rsid w:val="006035C2"/>
    <w:rsid w:val="00625579"/>
    <w:rsid w:val="00650737"/>
    <w:rsid w:val="00662E4F"/>
    <w:rsid w:val="0067543C"/>
    <w:rsid w:val="006D28B0"/>
    <w:rsid w:val="006D6850"/>
    <w:rsid w:val="007820D1"/>
    <w:rsid w:val="00783878"/>
    <w:rsid w:val="007A4C6A"/>
    <w:rsid w:val="007D38B4"/>
    <w:rsid w:val="00836488"/>
    <w:rsid w:val="00880DCA"/>
    <w:rsid w:val="00881E93"/>
    <w:rsid w:val="008D02FF"/>
    <w:rsid w:val="008E798E"/>
    <w:rsid w:val="008F066E"/>
    <w:rsid w:val="009071F5"/>
    <w:rsid w:val="009173E2"/>
    <w:rsid w:val="009563D5"/>
    <w:rsid w:val="00960A5A"/>
    <w:rsid w:val="009D7E67"/>
    <w:rsid w:val="00A078C4"/>
    <w:rsid w:val="00A26F40"/>
    <w:rsid w:val="00A32AC3"/>
    <w:rsid w:val="00A340E7"/>
    <w:rsid w:val="00A4425D"/>
    <w:rsid w:val="00A9376C"/>
    <w:rsid w:val="00AB413D"/>
    <w:rsid w:val="00AC6945"/>
    <w:rsid w:val="00B359E0"/>
    <w:rsid w:val="00B42D46"/>
    <w:rsid w:val="00B8689E"/>
    <w:rsid w:val="00BD1971"/>
    <w:rsid w:val="00C015CA"/>
    <w:rsid w:val="00C04D1F"/>
    <w:rsid w:val="00C13595"/>
    <w:rsid w:val="00C2669F"/>
    <w:rsid w:val="00C4574C"/>
    <w:rsid w:val="00C80094"/>
    <w:rsid w:val="00CA03AA"/>
    <w:rsid w:val="00CB7122"/>
    <w:rsid w:val="00CC476D"/>
    <w:rsid w:val="00CC6E04"/>
    <w:rsid w:val="00CD7D96"/>
    <w:rsid w:val="00CF1802"/>
    <w:rsid w:val="00D11327"/>
    <w:rsid w:val="00D12739"/>
    <w:rsid w:val="00D13D5A"/>
    <w:rsid w:val="00D463EB"/>
    <w:rsid w:val="00D473E4"/>
    <w:rsid w:val="00D764A7"/>
    <w:rsid w:val="00D8526C"/>
    <w:rsid w:val="00D97D49"/>
    <w:rsid w:val="00DA042C"/>
    <w:rsid w:val="00DE160A"/>
    <w:rsid w:val="00E17CE8"/>
    <w:rsid w:val="00E76DE2"/>
    <w:rsid w:val="00EB21BD"/>
    <w:rsid w:val="00F0291B"/>
    <w:rsid w:val="00F31A2A"/>
    <w:rsid w:val="00F422A8"/>
    <w:rsid w:val="00F56086"/>
    <w:rsid w:val="00F823BA"/>
    <w:rsid w:val="00F86411"/>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341"/>
    <w:rPr>
      <w:rFonts w:eastAsia="Times New Roman"/>
      <w:lang w:eastAsia="en-GB"/>
    </w:rPr>
  </w:style>
  <w:style w:type="paragraph" w:styleId="Heading2">
    <w:name w:val="heading 2"/>
    <w:basedOn w:val="Normal"/>
    <w:next w:val="Normal"/>
    <w:link w:val="Heading2Char"/>
    <w:uiPriority w:val="9"/>
    <w:unhideWhenUsed/>
    <w:qFormat/>
    <w:rsid w:val="00E76DE2"/>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341"/>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numbering" w:customStyle="1" w:styleId="CurrentList3">
    <w:name w:val="Current List3"/>
    <w:uiPriority w:val="99"/>
    <w:rsid w:val="002C2624"/>
    <w:pPr>
      <w:numPr>
        <w:numId w:val="10"/>
      </w:numPr>
    </w:pPr>
  </w:style>
  <w:style w:type="paragraph" w:styleId="Header">
    <w:name w:val="header"/>
    <w:basedOn w:val="Normal"/>
    <w:link w:val="HeaderChar"/>
    <w:uiPriority w:val="99"/>
    <w:unhideWhenUsed/>
    <w:rsid w:val="007A4C6A"/>
    <w:pPr>
      <w:tabs>
        <w:tab w:val="center" w:pos="4513"/>
        <w:tab w:val="right" w:pos="9026"/>
      </w:tabs>
    </w:pPr>
  </w:style>
  <w:style w:type="character" w:customStyle="1" w:styleId="HeaderChar">
    <w:name w:val="Header Char"/>
    <w:basedOn w:val="DefaultParagraphFont"/>
    <w:link w:val="Header"/>
    <w:uiPriority w:val="99"/>
    <w:rsid w:val="007A4C6A"/>
    <w:rPr>
      <w:rFonts w:eastAsia="Times New Roman"/>
      <w:lang w:eastAsia="en-GB"/>
    </w:rPr>
  </w:style>
  <w:style w:type="paragraph" w:styleId="Footer">
    <w:name w:val="footer"/>
    <w:basedOn w:val="Normal"/>
    <w:link w:val="FooterChar"/>
    <w:uiPriority w:val="99"/>
    <w:unhideWhenUsed/>
    <w:rsid w:val="007A4C6A"/>
    <w:pPr>
      <w:tabs>
        <w:tab w:val="center" w:pos="4513"/>
        <w:tab w:val="right" w:pos="9026"/>
      </w:tabs>
    </w:pPr>
  </w:style>
  <w:style w:type="character" w:customStyle="1" w:styleId="FooterChar">
    <w:name w:val="Footer Char"/>
    <w:basedOn w:val="DefaultParagraphFont"/>
    <w:link w:val="Footer"/>
    <w:uiPriority w:val="99"/>
    <w:rsid w:val="007A4C6A"/>
    <w:rPr>
      <w:rFonts w:eastAsia="Times New Roman"/>
      <w:lang w:eastAsia="en-GB"/>
    </w:rPr>
  </w:style>
  <w:style w:type="character" w:customStyle="1" w:styleId="Heading2Char">
    <w:name w:val="Heading 2 Char"/>
    <w:basedOn w:val="DefaultParagraphFont"/>
    <w:link w:val="Heading2"/>
    <w:uiPriority w:val="9"/>
    <w:rsid w:val="00E76DE2"/>
    <w:rPr>
      <w:rFonts w:eastAsiaTheme="majorEastAsia"/>
      <w:b/>
      <w:bCs/>
      <w:color w:val="000000" w:themeColor="text1"/>
      <w:lang w:eastAsia="en-GB"/>
    </w:rPr>
  </w:style>
  <w:style w:type="paragraph" w:styleId="Revision">
    <w:name w:val="Revision"/>
    <w:hidden/>
    <w:uiPriority w:val="99"/>
    <w:semiHidden/>
    <w:rsid w:val="00BD1971"/>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2022-11-24T15:41:00Z</cp:lastPrinted>
  <dcterms:created xsi:type="dcterms:W3CDTF">2024-05-13T09:44:00Z</dcterms:created>
  <dcterms:modified xsi:type="dcterms:W3CDTF">2024-05-13T09:44:00Z</dcterms:modified>
</cp:coreProperties>
</file>